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B53200">
        <w:rPr>
          <w:b/>
          <w:sz w:val="28"/>
          <w:szCs w:val="28"/>
        </w:rPr>
        <w:t>opšelio – d</w:t>
      </w:r>
      <w:r w:rsidR="00B53200" w:rsidRPr="007E0FC2">
        <w:rPr>
          <w:b/>
          <w:sz w:val="28"/>
          <w:szCs w:val="28"/>
        </w:rPr>
        <w:t>arželio „Smalsutis“</w:t>
      </w:r>
    </w:p>
    <w:p w:rsidR="00B53200" w:rsidRPr="002A0891" w:rsidRDefault="00B53200" w:rsidP="00130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0949">
        <w:rPr>
          <w:rFonts w:ascii="Times New Roman" w:hAnsi="Times New Roman" w:cs="Times New Roman"/>
          <w:b/>
          <w:bCs/>
          <w:sz w:val="28"/>
          <w:szCs w:val="28"/>
        </w:rPr>
        <w:t>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rugsėjo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13049D">
        <w:trPr>
          <w:trHeight w:val="1429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5F38F5" w:rsidRPr="005F38F5" w:rsidRDefault="005F38F5" w:rsidP="005F3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94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usidraugavimo diena „</w:t>
            </w:r>
            <w:r w:rsidR="000C0949">
              <w:rPr>
                <w:rFonts w:ascii="Times New Roman" w:hAnsi="Times New Roman" w:cs="Times New Roman"/>
              </w:rPr>
              <w:t>Draugystės</w:t>
            </w:r>
            <w:r w:rsidRPr="005F3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takeliu vėl skubam į  „Smalsutį“</w:t>
            </w:r>
            <w:r w:rsidR="000C0949">
              <w:rPr>
                <w:rFonts w:ascii="Times New Roman" w:hAnsi="Times New Roman" w:cs="Times New Roman"/>
              </w:rPr>
              <w:t>, skirta  rugsėjo pirmosios dienai pažymėti</w:t>
            </w:r>
          </w:p>
          <w:p w:rsidR="00B53200" w:rsidRPr="005F38F5" w:rsidRDefault="00B53200" w:rsidP="005D48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8F5">
              <w:rPr>
                <w:rFonts w:ascii="Times New Roman" w:hAnsi="Times New Roman" w:cs="Times New Roman"/>
              </w:rPr>
              <w:t xml:space="preserve">(Lopšelio-darželio </w:t>
            </w:r>
            <w:r w:rsidR="000C0949">
              <w:rPr>
                <w:rFonts w:ascii="Times New Roman" w:hAnsi="Times New Roman" w:cs="Times New Roman"/>
              </w:rPr>
              <w:t xml:space="preserve"> prevencinis </w:t>
            </w:r>
            <w:r w:rsidRPr="005F38F5">
              <w:rPr>
                <w:rFonts w:ascii="Times New Roman" w:hAnsi="Times New Roman" w:cs="Times New Roman"/>
              </w:rPr>
              <w:t>projekta</w:t>
            </w:r>
            <w:r w:rsidR="000C0949">
              <w:rPr>
                <w:rFonts w:ascii="Times New Roman" w:hAnsi="Times New Roman" w:cs="Times New Roman"/>
              </w:rPr>
              <w:t>s „Draugui ranką duok ir nusišypsok</w:t>
            </w:r>
            <w:r w:rsidRPr="005F38F5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1842" w:type="dxa"/>
          </w:tcPr>
          <w:p w:rsidR="00B53200" w:rsidRDefault="000C0949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53200" w:rsidRPr="00460AB0" w:rsidRDefault="0098148D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pedagogė</w:t>
            </w:r>
            <w:r w:rsidR="005F38F5">
              <w:rPr>
                <w:rFonts w:ascii="Times New Roman" w:hAnsi="Times New Roman" w:cs="Times New Roman"/>
                <w:sz w:val="24"/>
                <w:szCs w:val="24"/>
              </w:rPr>
              <w:t>, Ikimokyklinio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priešmokyklinio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specialistai, </w:t>
            </w:r>
          </w:p>
        </w:tc>
      </w:tr>
      <w:tr w:rsidR="00826B13" w:rsidRPr="00460AB0" w:rsidTr="00826B13">
        <w:trPr>
          <w:trHeight w:val="435"/>
        </w:trPr>
        <w:tc>
          <w:tcPr>
            <w:tcW w:w="700" w:type="dxa"/>
          </w:tcPr>
          <w:p w:rsidR="00826B13" w:rsidRDefault="00826B1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826B13" w:rsidRDefault="00826B13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842" w:type="dxa"/>
          </w:tcPr>
          <w:p w:rsidR="00826B13" w:rsidRDefault="00826B13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3 d.</w:t>
            </w:r>
          </w:p>
        </w:tc>
        <w:tc>
          <w:tcPr>
            <w:tcW w:w="2820" w:type="dxa"/>
          </w:tcPr>
          <w:p w:rsidR="00826B13" w:rsidRDefault="00826B13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CC5F09">
              <w:rPr>
                <w:rFonts w:ascii="Times New Roman" w:hAnsi="Times New Roman" w:cs="Times New Roman"/>
                <w:sz w:val="24"/>
                <w:szCs w:val="24"/>
              </w:rPr>
              <w:t>ko gerovės komisijos pirmininkė</w:t>
            </w: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1D058C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842" w:type="dxa"/>
          </w:tcPr>
          <w:p w:rsidR="001D058C" w:rsidRDefault="008733B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10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1D058C" w:rsidRDefault="00F1707C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pirmininkė</w:t>
            </w:r>
          </w:p>
        </w:tc>
      </w:tr>
      <w:tr w:rsidR="001D058C" w:rsidRPr="00460AB0" w:rsidTr="00F1707C">
        <w:trPr>
          <w:trHeight w:val="655"/>
        </w:trPr>
        <w:tc>
          <w:tcPr>
            <w:tcW w:w="700" w:type="dxa"/>
          </w:tcPr>
          <w:p w:rsidR="001D058C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1D058C" w:rsidRDefault="008733B8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akcijoje Lietuvos krepšinio rinktinei pasaulio čempionate  palaikyti „Darželinukai už krepšinio rinktinės pergales“</w:t>
            </w:r>
          </w:p>
        </w:tc>
        <w:tc>
          <w:tcPr>
            <w:tcW w:w="1842" w:type="dxa"/>
          </w:tcPr>
          <w:p w:rsidR="001D058C" w:rsidRDefault="008733B8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10 d.</w:t>
            </w:r>
          </w:p>
        </w:tc>
        <w:tc>
          <w:tcPr>
            <w:tcW w:w="2820" w:type="dxa"/>
          </w:tcPr>
          <w:p w:rsidR="001D058C" w:rsidRDefault="008733B8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 specialistai</w:t>
            </w:r>
          </w:p>
        </w:tc>
      </w:tr>
      <w:tr w:rsidR="00B53200" w:rsidRPr="00460AB0" w:rsidTr="00F1707C">
        <w:trPr>
          <w:trHeight w:val="1220"/>
        </w:trPr>
        <w:tc>
          <w:tcPr>
            <w:tcW w:w="700" w:type="dxa"/>
          </w:tcPr>
          <w:p w:rsidR="00B53200" w:rsidRPr="00460AB0" w:rsidRDefault="00807479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200" w:rsidRPr="00460AB0" w:rsidRDefault="008733B8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 pramoga „Mes vaikučiai, mes sveiki“ (Sveikatos stiprinimo ir saugojimo programa 2019-2023 m)</w:t>
            </w:r>
          </w:p>
        </w:tc>
        <w:tc>
          <w:tcPr>
            <w:tcW w:w="1842" w:type="dxa"/>
          </w:tcPr>
          <w:p w:rsidR="00B53200" w:rsidRDefault="00986F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ugsėjo 19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B53200" w:rsidRPr="00460AB0" w:rsidRDefault="00986FA5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 xml:space="preserve">, priešmokyklinio </w:t>
            </w:r>
            <w:r w:rsidR="008733B8">
              <w:rPr>
                <w:rFonts w:ascii="Times New Roman" w:hAnsi="Times New Roman" w:cs="Times New Roman"/>
                <w:sz w:val="24"/>
                <w:szCs w:val="24"/>
              </w:rPr>
              <w:t>ugdymo mokytojos</w:t>
            </w:r>
            <w:r w:rsidR="00CC5F09">
              <w:rPr>
                <w:rFonts w:ascii="Times New Roman" w:hAnsi="Times New Roman" w:cs="Times New Roman"/>
                <w:sz w:val="24"/>
                <w:szCs w:val="24"/>
              </w:rPr>
              <w:t>, specialistai</w:t>
            </w:r>
          </w:p>
        </w:tc>
      </w:tr>
      <w:tr w:rsidR="00B53200" w:rsidRPr="00460AB0" w:rsidTr="00075A61">
        <w:trPr>
          <w:trHeight w:val="699"/>
        </w:trPr>
        <w:tc>
          <w:tcPr>
            <w:tcW w:w="700" w:type="dxa"/>
          </w:tcPr>
          <w:p w:rsidR="00B53200" w:rsidRPr="00460AB0" w:rsidRDefault="00807479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B53200" w:rsidRPr="000B3CEE" w:rsidRDefault="00F75DEF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Šv. Mykolo šventės organizavimas  „Pelėdžiukų“, </w:t>
            </w:r>
            <w:r w:rsidR="00B23A9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B23A95">
              <w:rPr>
                <w:rFonts w:ascii="Times New Roman" w:hAnsi="Times New Roman" w:cs="Times New Roman"/>
                <w:sz w:val="24"/>
                <w:szCs w:val="24"/>
              </w:rPr>
              <w:t>Kodėlči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grupėse</w:t>
            </w:r>
          </w:p>
        </w:tc>
        <w:tc>
          <w:tcPr>
            <w:tcW w:w="1842" w:type="dxa"/>
          </w:tcPr>
          <w:p w:rsidR="00B53200" w:rsidRPr="00460AB0" w:rsidRDefault="0068192D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</w:t>
            </w:r>
            <w:r w:rsidR="00443F4C">
              <w:rPr>
                <w:rFonts w:ascii="Times New Roman" w:hAnsi="Times New Roman" w:cs="Times New Roman"/>
                <w:sz w:val="24"/>
                <w:szCs w:val="24"/>
              </w:rPr>
              <w:t xml:space="preserve">ėjo 27 </w:t>
            </w:r>
            <w:r w:rsidR="00B23A9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B53200" w:rsidRPr="00460AB0" w:rsidRDefault="00B53200" w:rsidP="0016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</w:t>
            </w:r>
            <w:r w:rsidR="00F75DEF">
              <w:rPr>
                <w:rFonts w:ascii="Times New Roman" w:hAnsi="Times New Roman" w:cs="Times New Roman"/>
                <w:sz w:val="24"/>
                <w:szCs w:val="24"/>
              </w:rPr>
              <w:t>inio ugdym</w:t>
            </w:r>
            <w:r w:rsidR="0068192D">
              <w:rPr>
                <w:rFonts w:ascii="Times New Roman" w:hAnsi="Times New Roman" w:cs="Times New Roman"/>
                <w:sz w:val="24"/>
                <w:szCs w:val="24"/>
              </w:rPr>
              <w:t>o mokytojos</w:t>
            </w:r>
            <w:r w:rsidR="00F7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200" w:rsidRPr="00460AB0" w:rsidTr="00075A61">
        <w:trPr>
          <w:trHeight w:val="375"/>
        </w:trPr>
        <w:tc>
          <w:tcPr>
            <w:tcW w:w="700" w:type="dxa"/>
          </w:tcPr>
          <w:p w:rsidR="00B53200" w:rsidRDefault="00807479" w:rsidP="0017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B23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B53200" w:rsidRPr="000B3CEE" w:rsidRDefault="00B23A95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92ACB">
              <w:rPr>
                <w:rFonts w:ascii="Times New Roman" w:hAnsi="Times New Roman" w:cs="Times New Roman"/>
                <w:sz w:val="24"/>
                <w:szCs w:val="24"/>
              </w:rPr>
              <w:t>Gudručių“ grupės priešmokyklinio</w:t>
            </w:r>
            <w:r w:rsidR="00443F4C">
              <w:rPr>
                <w:rFonts w:ascii="Times New Roman" w:hAnsi="Times New Roman" w:cs="Times New Roman"/>
                <w:sz w:val="24"/>
                <w:szCs w:val="24"/>
              </w:rPr>
              <w:t>/ikimokyklinio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amžius</w:t>
            </w:r>
            <w:r w:rsidR="00392ACB">
              <w:rPr>
                <w:rFonts w:ascii="Times New Roman" w:hAnsi="Times New Roman" w:cs="Times New Roman"/>
                <w:sz w:val="24"/>
                <w:szCs w:val="24"/>
              </w:rPr>
              <w:t xml:space="preserve"> ugdytinių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bendrame ugdymo įstaigų p</w:t>
            </w:r>
            <w:r w:rsidR="00443F4C">
              <w:rPr>
                <w:rFonts w:ascii="Times New Roman" w:hAnsi="Times New Roman" w:cs="Times New Roman"/>
                <w:sz w:val="24"/>
                <w:szCs w:val="24"/>
              </w:rPr>
              <w:t>rojekte „Aš kaunietis</w:t>
            </w:r>
            <w:r w:rsidR="00675F6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443F4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</w:tc>
        <w:tc>
          <w:tcPr>
            <w:tcW w:w="1842" w:type="dxa"/>
          </w:tcPr>
          <w:p w:rsidR="00B53200" w:rsidRDefault="00B23A9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Rugsėjis/gegužė</w:t>
            </w:r>
          </w:p>
        </w:tc>
        <w:tc>
          <w:tcPr>
            <w:tcW w:w="2820" w:type="dxa"/>
          </w:tcPr>
          <w:p w:rsidR="00B53200" w:rsidRDefault="00B23A95" w:rsidP="001673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</w:t>
            </w:r>
            <w:r w:rsidR="001673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 ugdymo</w:t>
            </w:r>
            <w:r w:rsidR="006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4C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200" w:rsidRPr="00460AB0" w:rsidTr="00075A61">
        <w:trPr>
          <w:trHeight w:val="698"/>
        </w:trPr>
        <w:tc>
          <w:tcPr>
            <w:tcW w:w="700" w:type="dxa"/>
          </w:tcPr>
          <w:p w:rsidR="00B53200" w:rsidRPr="00460AB0" w:rsidRDefault="00807479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B53200" w:rsidRDefault="005D48B1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renginiuose:</w:t>
            </w:r>
          </w:p>
          <w:p w:rsidR="005D48B1" w:rsidRDefault="004D3B24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„Psichologinis atsparumas ir jo ugdymas</w:t>
            </w:r>
            <w:r w:rsidR="005D48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D3B24" w:rsidRDefault="004D3B24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F1" w:rsidRDefault="004D3B24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„Mokymasis eksperimentuojant</w:t>
            </w:r>
            <w:r w:rsidR="001673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E3ACA" w:rsidRDefault="009E3ACA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CA" w:rsidRPr="000B3CEE" w:rsidRDefault="009E3ACA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r w:rsidR="00A56AA5">
              <w:rPr>
                <w:rFonts w:ascii="Times New Roman" w:hAnsi="Times New Roman" w:cs="Times New Roman"/>
                <w:sz w:val="24"/>
                <w:szCs w:val="24"/>
              </w:rPr>
              <w:t xml:space="preserve"> ,,Vertinimas, taikant IKT šiuolaikinėje ikimokyklinėje įstaigoje </w:t>
            </w:r>
          </w:p>
        </w:tc>
        <w:tc>
          <w:tcPr>
            <w:tcW w:w="1842" w:type="dxa"/>
          </w:tcPr>
          <w:p w:rsidR="00B53200" w:rsidRDefault="00B53200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B1" w:rsidRDefault="005D48B1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B1" w:rsidRDefault="004D3B24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24</w:t>
            </w:r>
            <w:r w:rsidR="005D48B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1673F1" w:rsidRDefault="001673F1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24" w:rsidRDefault="004D3B24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F1" w:rsidRDefault="004D3B24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25</w:t>
            </w:r>
            <w:r w:rsidR="001673F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A56AA5" w:rsidRDefault="00A56A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A5" w:rsidRDefault="00A56A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A5" w:rsidRPr="00460AB0" w:rsidRDefault="00A56AA5" w:rsidP="005D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30 d.</w:t>
            </w:r>
          </w:p>
        </w:tc>
        <w:tc>
          <w:tcPr>
            <w:tcW w:w="2820" w:type="dxa"/>
          </w:tcPr>
          <w:p w:rsidR="00B5320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B1" w:rsidRDefault="005D48B1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F1" w:rsidRDefault="004D3B24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  <w:p w:rsidR="001673F1" w:rsidRDefault="004D3B24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  <w:p w:rsidR="00A56AA5" w:rsidRPr="00460AB0" w:rsidRDefault="00A56AA5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priešmokyklinio ugdymo  mokytoja</w:t>
            </w: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706" w:rsidRDefault="00C70706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706" w:rsidRDefault="00C70706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21D" w:rsidRPr="001874DB" w:rsidRDefault="0017121D" w:rsidP="00D42F1F">
      <w:pPr>
        <w:pStyle w:val="Default"/>
        <w:jc w:val="center"/>
        <w:rPr>
          <w:b/>
          <w:sz w:val="28"/>
          <w:szCs w:val="28"/>
        </w:rPr>
      </w:pPr>
      <w:r w:rsidRPr="001874DB">
        <w:rPr>
          <w:b/>
          <w:sz w:val="28"/>
          <w:szCs w:val="28"/>
        </w:rPr>
        <w:lastRenderedPageBreak/>
        <w:t>Kauno lopšelio - darželio „Smalsutis“</w:t>
      </w:r>
    </w:p>
    <w:p w:rsidR="0017121D" w:rsidRPr="0013049D" w:rsidRDefault="00FE545D" w:rsidP="00D4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17121D" w:rsidRPr="001874DB">
        <w:rPr>
          <w:rFonts w:ascii="Times New Roman" w:hAnsi="Times New Roman" w:cs="Times New Roman"/>
          <w:b/>
          <w:bCs/>
          <w:sz w:val="28"/>
          <w:szCs w:val="28"/>
        </w:rPr>
        <w:t>m. spalio  mėnesio planas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98"/>
        <w:gridCol w:w="4259"/>
        <w:gridCol w:w="2126"/>
        <w:gridCol w:w="2551"/>
      </w:tblGrid>
      <w:tr w:rsidR="0017121D" w:rsidRPr="00460AB0" w:rsidTr="003C65ED">
        <w:tc>
          <w:tcPr>
            <w:tcW w:w="698" w:type="dxa"/>
          </w:tcPr>
          <w:p w:rsidR="0017121D" w:rsidRPr="00460AB0" w:rsidRDefault="0017121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9" w:type="dxa"/>
          </w:tcPr>
          <w:p w:rsidR="0017121D" w:rsidRPr="00460AB0" w:rsidRDefault="0017121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</w:tcPr>
          <w:p w:rsidR="0017121D" w:rsidRPr="00460AB0" w:rsidRDefault="0017121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17121D" w:rsidRPr="00460AB0" w:rsidRDefault="0017121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445632" w:rsidRPr="00460AB0" w:rsidTr="003C65ED">
        <w:trPr>
          <w:trHeight w:val="468"/>
        </w:trPr>
        <w:tc>
          <w:tcPr>
            <w:tcW w:w="698" w:type="dxa"/>
          </w:tcPr>
          <w:p w:rsidR="00445632" w:rsidRDefault="00445632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632" w:rsidRPr="00460AB0" w:rsidRDefault="00445632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445632" w:rsidRDefault="00AE23C7" w:rsidP="00FE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  <w:p w:rsidR="00445632" w:rsidRPr="00FE545D" w:rsidRDefault="00445632" w:rsidP="00FE545D">
            <w:pPr>
              <w:pStyle w:val="Default"/>
              <w:tabs>
                <w:tab w:val="left" w:pos="3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45632" w:rsidRDefault="00445632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3C7">
              <w:rPr>
                <w:rFonts w:ascii="Times New Roman" w:hAnsi="Times New Roman" w:cs="Times New Roman"/>
                <w:sz w:val="24"/>
                <w:szCs w:val="24"/>
              </w:rPr>
              <w:t>Spalio 1 d.</w:t>
            </w:r>
          </w:p>
          <w:p w:rsidR="00445632" w:rsidRPr="00460AB0" w:rsidRDefault="00445632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632" w:rsidRDefault="003A5559" w:rsidP="00FE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pirmininkė</w:t>
            </w:r>
          </w:p>
          <w:p w:rsidR="00445632" w:rsidRPr="00460AB0" w:rsidRDefault="00445632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9D" w:rsidRPr="00460AB0" w:rsidTr="00AB3E9D">
        <w:trPr>
          <w:trHeight w:val="1590"/>
        </w:trPr>
        <w:tc>
          <w:tcPr>
            <w:tcW w:w="698" w:type="dxa"/>
          </w:tcPr>
          <w:p w:rsidR="00AB3E9D" w:rsidRDefault="00AB3E9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AB3E9D" w:rsidRDefault="00AB3E9D" w:rsidP="004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Vaikų, tėvelių ir mokytojų kūrybinių darbelių -  plakatų parodėlė „Mano draugai“ </w:t>
            </w:r>
          </w:p>
          <w:p w:rsidR="00AB3E9D" w:rsidRDefault="00AB3E9D" w:rsidP="00445632">
            <w:pPr>
              <w:pStyle w:val="Default"/>
              <w:tabs>
                <w:tab w:val="left" w:pos="3300"/>
              </w:tabs>
            </w:pPr>
            <w:r w:rsidRPr="005F38F5">
              <w:t xml:space="preserve">(Lopšelio-darželio </w:t>
            </w:r>
            <w:r>
              <w:t xml:space="preserve"> prevencinis </w:t>
            </w:r>
            <w:r w:rsidRPr="005F38F5">
              <w:t>projekta</w:t>
            </w:r>
            <w:r>
              <w:t>s „Draugui ranką duok ir nusišypsok</w:t>
            </w:r>
            <w:r w:rsidRPr="005F38F5">
              <w:t>“)</w:t>
            </w:r>
          </w:p>
          <w:p w:rsidR="00AB3E9D" w:rsidRDefault="00AB3E9D" w:rsidP="00445632">
            <w:pPr>
              <w:pStyle w:val="Default"/>
              <w:tabs>
                <w:tab w:val="left" w:pos="3300"/>
              </w:tabs>
            </w:pPr>
          </w:p>
        </w:tc>
        <w:tc>
          <w:tcPr>
            <w:tcW w:w="2126" w:type="dxa"/>
          </w:tcPr>
          <w:p w:rsidR="00AB3E9D" w:rsidRDefault="00AB3E9D" w:rsidP="0044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Spalio 1-31 d</w:t>
            </w:r>
          </w:p>
        </w:tc>
        <w:tc>
          <w:tcPr>
            <w:tcW w:w="2551" w:type="dxa"/>
          </w:tcPr>
          <w:p w:rsidR="00AB3E9D" w:rsidRDefault="00AB3E9D" w:rsidP="004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  <w:p w:rsidR="00AB3E9D" w:rsidRDefault="00AB3E9D" w:rsidP="004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E9D" w:rsidRDefault="00AB3E9D" w:rsidP="004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AB3E9D" w:rsidRPr="00460AB0" w:rsidTr="003C65ED">
        <w:trPr>
          <w:trHeight w:val="885"/>
        </w:trPr>
        <w:tc>
          <w:tcPr>
            <w:tcW w:w="698" w:type="dxa"/>
          </w:tcPr>
          <w:p w:rsidR="00AB3E9D" w:rsidRDefault="00AB3E9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AB3E9D" w:rsidRDefault="00FD67FF" w:rsidP="00FD67FF">
            <w:pPr>
              <w:pStyle w:val="Default"/>
              <w:tabs>
                <w:tab w:val="left" w:pos="3300"/>
              </w:tabs>
              <w:jc w:val="both"/>
            </w:pPr>
            <w:r>
              <w:t>Svečiuose teatras „</w:t>
            </w:r>
            <w:proofErr w:type="spellStart"/>
            <w:r>
              <w:t>Drevinukas</w:t>
            </w:r>
            <w:proofErr w:type="spellEnd"/>
            <w:r>
              <w:t xml:space="preserve"> su savo draugais</w:t>
            </w:r>
            <w:r w:rsidRPr="00460AB0">
              <w:t>“, spektaklis vaik</w:t>
            </w:r>
            <w:r>
              <w:t xml:space="preserve">ams – fėjos dovanos  ,,Kaip </w:t>
            </w:r>
            <w:proofErr w:type="spellStart"/>
            <w:r>
              <w:t>Drevinukas</w:t>
            </w:r>
            <w:proofErr w:type="spellEnd"/>
            <w:r>
              <w:t xml:space="preserve"> laimę surado“</w:t>
            </w:r>
          </w:p>
          <w:p w:rsidR="00AB3E9D" w:rsidRDefault="00AB3E9D" w:rsidP="00445632">
            <w:pPr>
              <w:pStyle w:val="Default"/>
              <w:tabs>
                <w:tab w:val="left" w:pos="3300"/>
              </w:tabs>
            </w:pPr>
          </w:p>
        </w:tc>
        <w:tc>
          <w:tcPr>
            <w:tcW w:w="2126" w:type="dxa"/>
          </w:tcPr>
          <w:p w:rsidR="00AB3E9D" w:rsidRDefault="00FD67FF" w:rsidP="00FD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 d.</w:t>
            </w:r>
          </w:p>
        </w:tc>
        <w:tc>
          <w:tcPr>
            <w:tcW w:w="2551" w:type="dxa"/>
          </w:tcPr>
          <w:p w:rsidR="00D06893" w:rsidRDefault="00D06893" w:rsidP="00D06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  <w:p w:rsidR="00D06893" w:rsidRDefault="00D06893" w:rsidP="00D06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E9D" w:rsidRDefault="00D06893" w:rsidP="00D06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17121D" w:rsidRPr="00460AB0" w:rsidTr="003C65ED">
        <w:trPr>
          <w:trHeight w:val="954"/>
        </w:trPr>
        <w:tc>
          <w:tcPr>
            <w:tcW w:w="698" w:type="dxa"/>
          </w:tcPr>
          <w:p w:rsidR="0017121D" w:rsidRDefault="003A1BFE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17121D" w:rsidRDefault="007F01BD" w:rsidP="002C0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 ugdymo įstaigų projekto „Aš kaunietis“ įgyvendinimas. „Gudručių“ priešmokyklinio ugdymo grupės (mišraus amžiaus) išvyka Lietuvos švietimo istorijos muziejų,  dalyvaujant edukacinėje programoje</w:t>
            </w:r>
          </w:p>
        </w:tc>
        <w:tc>
          <w:tcPr>
            <w:tcW w:w="2126" w:type="dxa"/>
          </w:tcPr>
          <w:p w:rsidR="0017121D" w:rsidRDefault="007F01B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8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51" w:type="dxa"/>
          </w:tcPr>
          <w:p w:rsidR="002B281B" w:rsidRDefault="00A7017A" w:rsidP="002B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1BD">
              <w:rPr>
                <w:rFonts w:ascii="Times New Roman" w:hAnsi="Times New Roman" w:cs="Times New Roman"/>
                <w:sz w:val="24"/>
                <w:szCs w:val="24"/>
              </w:rPr>
              <w:t>Priešmokyklinio ugdymo mokytoja</w:t>
            </w:r>
          </w:p>
          <w:p w:rsidR="0017121D" w:rsidRDefault="0017121D" w:rsidP="002B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1D" w:rsidRPr="00460AB0" w:rsidTr="003C65ED">
        <w:trPr>
          <w:trHeight w:val="1502"/>
        </w:trPr>
        <w:tc>
          <w:tcPr>
            <w:tcW w:w="698" w:type="dxa"/>
          </w:tcPr>
          <w:p w:rsidR="0017121D" w:rsidRDefault="003A1BFE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17121D" w:rsidRDefault="007F01BD" w:rsidP="007F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DDD"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amžiaus vaikų socialiniame projekte ,,Skirtukas knygai“, skirtame švęsti Draugo dieną</w:t>
            </w:r>
          </w:p>
        </w:tc>
        <w:tc>
          <w:tcPr>
            <w:tcW w:w="2126" w:type="dxa"/>
          </w:tcPr>
          <w:p w:rsidR="00425DDD" w:rsidRDefault="003C65ED" w:rsidP="004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Spalio10/gruodži</w:t>
            </w:r>
            <w:r w:rsidR="00425D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425DDD" w:rsidRDefault="00425DDD" w:rsidP="004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  <w:p w:rsidR="00425DDD" w:rsidRDefault="00425DDD" w:rsidP="004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1D" w:rsidRDefault="0017121D" w:rsidP="004A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121D" w:rsidRDefault="00425DDD" w:rsidP="0036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</w:t>
            </w:r>
            <w:r w:rsidR="004A66F7">
              <w:rPr>
                <w:rFonts w:ascii="Times New Roman" w:hAnsi="Times New Roman" w:cs="Times New Roman"/>
                <w:sz w:val="24"/>
                <w:szCs w:val="24"/>
              </w:rPr>
              <w:t>inio ugdymo mokytojos</w:t>
            </w:r>
          </w:p>
        </w:tc>
      </w:tr>
      <w:tr w:rsidR="004A66F7" w:rsidRPr="00460AB0" w:rsidTr="003C65ED">
        <w:trPr>
          <w:trHeight w:val="1834"/>
        </w:trPr>
        <w:tc>
          <w:tcPr>
            <w:tcW w:w="698" w:type="dxa"/>
          </w:tcPr>
          <w:p w:rsidR="004A66F7" w:rsidRDefault="003A1BFE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4A66F7" w:rsidRPr="004A66F7" w:rsidRDefault="004A66F7" w:rsidP="004A66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 xml:space="preserve">Vaikų, dalyvaujančių respublikinėje </w:t>
            </w:r>
            <w:proofErr w:type="spellStart"/>
            <w:r w:rsidRPr="004A66F7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4A66F7">
              <w:rPr>
                <w:rFonts w:ascii="Times New Roman" w:hAnsi="Times New Roman" w:cs="Times New Roman"/>
                <w:sz w:val="24"/>
                <w:szCs w:val="24"/>
              </w:rPr>
              <w:t xml:space="preserve"> akcijoje „Mažieji turistai – 2019“, skirta Pasaulinei turizmo dienai pažymėti,  išvykų į Draugystės parką, Simono Daukanto progimnazijos  stadioną, organizavimas</w:t>
            </w:r>
          </w:p>
        </w:tc>
        <w:tc>
          <w:tcPr>
            <w:tcW w:w="2126" w:type="dxa"/>
          </w:tcPr>
          <w:p w:rsidR="004A66F7" w:rsidRPr="004A66F7" w:rsidRDefault="004A66F7" w:rsidP="004A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 xml:space="preserve">       Spalio 15 d.</w:t>
            </w:r>
          </w:p>
          <w:p w:rsidR="004A66F7" w:rsidRPr="004A66F7" w:rsidRDefault="004A66F7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4A66F7" w:rsidRDefault="004A66F7" w:rsidP="004A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mokytojos</w:t>
            </w:r>
          </w:p>
          <w:p w:rsidR="004A66F7" w:rsidRDefault="004A66F7" w:rsidP="004A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17121D" w:rsidRPr="00460AB0" w:rsidTr="003C65ED">
        <w:trPr>
          <w:trHeight w:val="829"/>
        </w:trPr>
        <w:tc>
          <w:tcPr>
            <w:tcW w:w="698" w:type="dxa"/>
          </w:tcPr>
          <w:p w:rsidR="0017121D" w:rsidRDefault="001C2933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F5147B" w:rsidRDefault="004A66F7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083F">
              <w:rPr>
                <w:rFonts w:ascii="Times New Roman" w:hAnsi="Times New Roman" w:cs="Times New Roman"/>
                <w:sz w:val="24"/>
                <w:szCs w:val="24"/>
              </w:rPr>
              <w:t>veikatinimo</w:t>
            </w:r>
            <w:proofErr w:type="spellEnd"/>
            <w:r w:rsidR="0000083F">
              <w:rPr>
                <w:rFonts w:ascii="Times New Roman" w:hAnsi="Times New Roman" w:cs="Times New Roman"/>
                <w:sz w:val="24"/>
                <w:szCs w:val="24"/>
              </w:rPr>
              <w:t xml:space="preserve"> rytmečio</w:t>
            </w:r>
            <w:r w:rsidR="0036521F">
              <w:rPr>
                <w:rFonts w:ascii="Times New Roman" w:hAnsi="Times New Roman" w:cs="Times New Roman"/>
                <w:sz w:val="24"/>
                <w:szCs w:val="24"/>
              </w:rPr>
              <w:t xml:space="preserve"> „Vaisiai ir daržovės – mano draugai</w:t>
            </w:r>
            <w:r w:rsidR="000008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skirta Pasaulinei maisto dienai, </w:t>
            </w:r>
            <w:r w:rsidR="00714640">
              <w:rPr>
                <w:rFonts w:ascii="Times New Roman" w:hAnsi="Times New Roman" w:cs="Times New Roman"/>
                <w:sz w:val="24"/>
                <w:szCs w:val="24"/>
              </w:rPr>
              <w:t xml:space="preserve">Europos sveikos mitybos dienai pažymėti, </w:t>
            </w:r>
            <w:r w:rsidR="00FE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3F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 w:rsidR="00F5147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17121D" w:rsidRDefault="00F5147B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(Sveikatos stiprinimo ir saugojimo programa 2019-2023 m)</w:t>
            </w:r>
          </w:p>
        </w:tc>
        <w:tc>
          <w:tcPr>
            <w:tcW w:w="2126" w:type="dxa"/>
          </w:tcPr>
          <w:p w:rsidR="0036521F" w:rsidRDefault="00714640" w:rsidP="0036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  16</w:t>
            </w:r>
            <w:r w:rsidR="0036521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17121D" w:rsidRDefault="0017121D" w:rsidP="00C9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4640" w:rsidRDefault="00714640" w:rsidP="0036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Priešmokyklinio ugdymo mokytojos</w:t>
            </w:r>
            <w:r w:rsidR="0036521F" w:rsidRPr="0036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21D" w:rsidRPr="0036521F" w:rsidRDefault="00714640" w:rsidP="0036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521F" w:rsidRPr="0036521F">
              <w:rPr>
                <w:rFonts w:ascii="Times New Roman" w:hAnsi="Times New Roman" w:cs="Times New Roman"/>
                <w:sz w:val="24"/>
                <w:szCs w:val="24"/>
              </w:rPr>
              <w:t>pecialistai</w:t>
            </w:r>
          </w:p>
        </w:tc>
      </w:tr>
      <w:tr w:rsidR="0017121D" w:rsidRPr="00460AB0" w:rsidTr="003C65ED">
        <w:trPr>
          <w:trHeight w:val="1224"/>
        </w:trPr>
        <w:tc>
          <w:tcPr>
            <w:tcW w:w="698" w:type="dxa"/>
          </w:tcPr>
          <w:p w:rsidR="0017121D" w:rsidRPr="00460AB0" w:rsidRDefault="001C2933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21D" w:rsidRPr="00460AB0" w:rsidRDefault="0017121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7121D" w:rsidRDefault="00F5147B" w:rsidP="00A7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savaitės „Draugaujame visi – maži ir dideli“ organizavimas</w:t>
            </w:r>
          </w:p>
          <w:p w:rsidR="007B7C4E" w:rsidRPr="007B7C4E" w:rsidRDefault="007B7C4E" w:rsidP="00A70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E">
              <w:rPr>
                <w:rFonts w:ascii="Times New Roman" w:hAnsi="Times New Roman" w:cs="Times New Roman"/>
                <w:sz w:val="24"/>
                <w:szCs w:val="24"/>
              </w:rPr>
              <w:t>Lopšelio-darželio  prevencinis projektas „Draugui ranką duok ir nusišypsok“)</w:t>
            </w:r>
          </w:p>
        </w:tc>
        <w:tc>
          <w:tcPr>
            <w:tcW w:w="2126" w:type="dxa"/>
          </w:tcPr>
          <w:p w:rsidR="0017121D" w:rsidRDefault="00ED1C22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21-25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51" w:type="dxa"/>
          </w:tcPr>
          <w:p w:rsidR="00ED1C22" w:rsidRDefault="0034325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 w:rsidR="0017121D"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2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</w:p>
          <w:p w:rsidR="0017121D" w:rsidRPr="00460AB0" w:rsidRDefault="00ED1C22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017A">
              <w:rPr>
                <w:rFonts w:ascii="Times New Roman" w:hAnsi="Times New Roman" w:cs="Times New Roman"/>
                <w:sz w:val="24"/>
                <w:szCs w:val="24"/>
              </w:rPr>
              <w:t>pecialistai</w:t>
            </w:r>
          </w:p>
        </w:tc>
      </w:tr>
      <w:tr w:rsidR="00EB1BC5" w:rsidRPr="00460AB0" w:rsidTr="003C65ED">
        <w:trPr>
          <w:trHeight w:val="1186"/>
        </w:trPr>
        <w:tc>
          <w:tcPr>
            <w:tcW w:w="698" w:type="dxa"/>
          </w:tcPr>
          <w:p w:rsidR="00EB1BC5" w:rsidRDefault="001A2891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26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EB1BC5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12250C" w:rsidRDefault="0012250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„Muzikos pedagogo komunikavimo su vaikais strategijos muzikinėse veiklose“</w:t>
            </w:r>
          </w:p>
          <w:p w:rsidR="00F9490D" w:rsidRDefault="00F9490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 LTOK  projekto „Lietuvos mažųjų žaidynės“</w:t>
            </w:r>
          </w:p>
          <w:p w:rsidR="00C221C7" w:rsidRDefault="00C221C7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C7" w:rsidRDefault="00C221C7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,,Pozityvaus elgesio intervencijos ir skatinimo sistema (PEIS)  - vaikų netinkamo elgesio korekcijos strategija“</w:t>
            </w:r>
          </w:p>
          <w:p w:rsidR="0012250C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„Tradicijos ir inovacijos vaikų darželyje“</w:t>
            </w:r>
          </w:p>
          <w:p w:rsidR="00C221C7" w:rsidRDefault="00C221C7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2C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„Pedagogų emocinio potencialo stiprinimo galimybės“</w:t>
            </w:r>
          </w:p>
          <w:p w:rsidR="00EB1BC5" w:rsidRDefault="00EB1BC5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BC5" w:rsidRDefault="00202F2C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1-31 d.</w:t>
            </w:r>
          </w:p>
          <w:p w:rsidR="00202F2C" w:rsidRDefault="00202F2C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0C" w:rsidRDefault="0012250C" w:rsidP="0012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Spalio 17 d.</w:t>
            </w:r>
          </w:p>
          <w:p w:rsidR="0012250C" w:rsidRDefault="0012250C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0C" w:rsidRDefault="0012250C" w:rsidP="00C2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2C" w:rsidRDefault="00F9490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 d.</w:t>
            </w:r>
          </w:p>
          <w:p w:rsidR="00F9490D" w:rsidRDefault="00F9490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D" w:rsidRDefault="00F9490D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C7" w:rsidRDefault="00C221C7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24 d.</w:t>
            </w:r>
          </w:p>
          <w:p w:rsidR="00C221C7" w:rsidRDefault="00C221C7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C7" w:rsidRDefault="00C221C7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C7" w:rsidRDefault="00C221C7" w:rsidP="00C2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2C" w:rsidRDefault="00202F2C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25 d.</w:t>
            </w:r>
          </w:p>
          <w:p w:rsidR="00202F2C" w:rsidRDefault="00202F2C" w:rsidP="00F94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0D" w:rsidRDefault="00F9490D" w:rsidP="00C2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2C" w:rsidRDefault="00202F2C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28 d. </w:t>
            </w:r>
          </w:p>
        </w:tc>
        <w:tc>
          <w:tcPr>
            <w:tcW w:w="2551" w:type="dxa"/>
          </w:tcPr>
          <w:p w:rsidR="00202F2C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2C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0C" w:rsidRDefault="0012250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Biveinytė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muzikos pedagogė</w:t>
            </w:r>
          </w:p>
          <w:p w:rsidR="0012250C" w:rsidRDefault="0012250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C7" w:rsidRDefault="00F9490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Grabauskas, neformaliojo ugdymo mokytojas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221C7" w:rsidRDefault="00C221C7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Mašanauskaitė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  <w:p w:rsidR="00C221C7" w:rsidRDefault="00C221C7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0C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  <w:p w:rsidR="00202F2C" w:rsidRDefault="00202F2C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</w:tc>
      </w:tr>
    </w:tbl>
    <w:p w:rsidR="00B52C92" w:rsidRDefault="00B52C92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B52C92" w:rsidRDefault="00B52C92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7F01BD" w:rsidRDefault="007F01BD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7F01BD" w:rsidRDefault="007F01BD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1A2891" w:rsidRDefault="001A2891" w:rsidP="00B52C92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9698D"/>
    <w:rsid w:val="00096D78"/>
    <w:rsid w:val="000A0346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834"/>
    <w:rsid w:val="001D058C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60A4"/>
    <w:rsid w:val="0026708A"/>
    <w:rsid w:val="00273325"/>
    <w:rsid w:val="00285B97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2E6B"/>
    <w:rsid w:val="003B43C9"/>
    <w:rsid w:val="003B5935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310A"/>
    <w:rsid w:val="0050348C"/>
    <w:rsid w:val="00526FEA"/>
    <w:rsid w:val="005449CB"/>
    <w:rsid w:val="00563ADD"/>
    <w:rsid w:val="005659D8"/>
    <w:rsid w:val="00566153"/>
    <w:rsid w:val="00580BA0"/>
    <w:rsid w:val="00582C7B"/>
    <w:rsid w:val="00584D90"/>
    <w:rsid w:val="005A01D0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418F9"/>
    <w:rsid w:val="006423C6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60990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362D"/>
    <w:rsid w:val="00895707"/>
    <w:rsid w:val="00896B5A"/>
    <w:rsid w:val="008A7007"/>
    <w:rsid w:val="008B2DFA"/>
    <w:rsid w:val="008E25F6"/>
    <w:rsid w:val="00906F3E"/>
    <w:rsid w:val="00910CDF"/>
    <w:rsid w:val="0092115B"/>
    <w:rsid w:val="00940F3E"/>
    <w:rsid w:val="009476C7"/>
    <w:rsid w:val="00951559"/>
    <w:rsid w:val="00955C17"/>
    <w:rsid w:val="009574B3"/>
    <w:rsid w:val="0096533A"/>
    <w:rsid w:val="00972850"/>
    <w:rsid w:val="00974668"/>
    <w:rsid w:val="0098148D"/>
    <w:rsid w:val="00986FA5"/>
    <w:rsid w:val="00987BB8"/>
    <w:rsid w:val="00994E13"/>
    <w:rsid w:val="009C413F"/>
    <w:rsid w:val="009E3ACA"/>
    <w:rsid w:val="009F06A3"/>
    <w:rsid w:val="009F5C51"/>
    <w:rsid w:val="00A03097"/>
    <w:rsid w:val="00A073D0"/>
    <w:rsid w:val="00A20DA9"/>
    <w:rsid w:val="00A241B7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221C5"/>
    <w:rsid w:val="00B23A95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A1C7E"/>
    <w:rsid w:val="00BC0F12"/>
    <w:rsid w:val="00BC34CD"/>
    <w:rsid w:val="00BC6C55"/>
    <w:rsid w:val="00BD4CDD"/>
    <w:rsid w:val="00BE18EB"/>
    <w:rsid w:val="00BE2100"/>
    <w:rsid w:val="00BE4253"/>
    <w:rsid w:val="00BF33C3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6051F"/>
    <w:rsid w:val="00C64106"/>
    <w:rsid w:val="00C70706"/>
    <w:rsid w:val="00C73FBE"/>
    <w:rsid w:val="00C74D0D"/>
    <w:rsid w:val="00C83A44"/>
    <w:rsid w:val="00C87307"/>
    <w:rsid w:val="00C913F8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E04400"/>
    <w:rsid w:val="00E27D4B"/>
    <w:rsid w:val="00E67F9A"/>
    <w:rsid w:val="00E910DE"/>
    <w:rsid w:val="00E92A5F"/>
    <w:rsid w:val="00EA2A2E"/>
    <w:rsid w:val="00EB1022"/>
    <w:rsid w:val="00EB1BC5"/>
    <w:rsid w:val="00ED1C22"/>
    <w:rsid w:val="00ED762A"/>
    <w:rsid w:val="00EE4BEB"/>
    <w:rsid w:val="00EF0A15"/>
    <w:rsid w:val="00EF0C91"/>
    <w:rsid w:val="00F04875"/>
    <w:rsid w:val="00F07F1E"/>
    <w:rsid w:val="00F1707C"/>
    <w:rsid w:val="00F1765C"/>
    <w:rsid w:val="00F310C4"/>
    <w:rsid w:val="00F33AFC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CC19-D3FB-4A36-9B49-73EB7B4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Galina</cp:lastModifiedBy>
  <cp:revision>2</cp:revision>
  <cp:lastPrinted>2019-04-15T12:16:00Z</cp:lastPrinted>
  <dcterms:created xsi:type="dcterms:W3CDTF">2019-11-06T09:05:00Z</dcterms:created>
  <dcterms:modified xsi:type="dcterms:W3CDTF">2019-11-06T09:05:00Z</dcterms:modified>
</cp:coreProperties>
</file>